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4B4A1" w14:textId="77777777" w:rsidR="00F135DD" w:rsidRDefault="00F135DD">
      <w:bookmarkStart w:id="0" w:name="_gjdgxs" w:colFirst="0" w:colLast="0"/>
      <w:bookmarkEnd w:id="0"/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  <w:gridCol w:w="3240"/>
        <w:gridCol w:w="3240"/>
      </w:tblGrid>
      <w:tr w:rsidR="00F135DD" w14:paraId="05E4B4B9" w14:textId="77777777">
        <w:trPr>
          <w:trHeight w:val="8100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A2" w14:textId="4C9F86AE" w:rsidR="00F135DD" w:rsidRDefault="00AF1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Psychiatric</w:t>
            </w:r>
            <w:r w:rsidR="00230BE1">
              <w:t xml:space="preserve"> Diagnosis</w:t>
            </w:r>
            <w:r w:rsidR="00F60318">
              <w:t>(s)</w:t>
            </w:r>
            <w:r w:rsidR="00230BE1">
              <w:t>:</w:t>
            </w:r>
          </w:p>
          <w:p w14:paraId="05E4B4A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C" w14:textId="6FDC1BB2" w:rsidR="00F135DD" w:rsidRDefault="00BE3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Chief Complaint (subjective, patient’s own words):</w:t>
            </w:r>
          </w:p>
          <w:p w14:paraId="6A1F6709" w14:textId="51C0A959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B86B17C" w14:textId="77777777" w:rsidR="00E56284" w:rsidRDefault="00E56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72D9671" w14:textId="2FAC996D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Admission Status:</w:t>
            </w:r>
          </w:p>
          <w:p w14:paraId="75109369" w14:textId="22A67361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Voluntary or Involuntary</w:t>
            </w:r>
          </w:p>
          <w:p w14:paraId="66A5194B" w14:textId="66C82FE8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8E2B312" w14:textId="1BFC8093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0DD425F" w14:textId="3A00738E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History of Present Illness:</w:t>
            </w:r>
          </w:p>
          <w:p w14:paraId="3E5DD53E" w14:textId="30CA9061" w:rsidR="00327DA9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468E71F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6689014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82377EF" w14:textId="7777777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6119F72" w14:textId="13BCD81B" w:rsidR="00327DA9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Psychiatric History:</w:t>
            </w:r>
          </w:p>
          <w:p w14:paraId="4EBB33D6" w14:textId="7EC08323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A73D338" w14:textId="087AEEC7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F26FD31" w14:textId="45CC23C8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385878C" w14:textId="53A3C768" w:rsidR="00FB245B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Past Medical History:</w:t>
            </w:r>
          </w:p>
          <w:p w14:paraId="709A81E7" w14:textId="72767C77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691E3AE" w14:textId="77777777" w:rsidR="00D515E0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A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B5" w14:textId="407CA6E0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F1F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Pathophysiology (In your own words):</w:t>
            </w:r>
          </w:p>
          <w:p w14:paraId="190B182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3CF3C7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4FA4273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365615E" w14:textId="7645502D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Risk Assessment: </w:t>
            </w:r>
          </w:p>
          <w:p w14:paraId="02E874AB" w14:textId="18F21DE8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Does patient have thoughts of hurting themselves?</w:t>
            </w:r>
            <w:r w:rsidR="00E56284">
              <w:t xml:space="preserve"> </w:t>
            </w:r>
            <w:r w:rsidR="00E56284">
              <w:t>Yes or No</w:t>
            </w:r>
          </w:p>
          <w:p w14:paraId="031D2824" w14:textId="77777777" w:rsidR="0018786D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C1864EB" w14:textId="7EC20D96" w:rsidR="0018786D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Does patient have thoughts of hurting others?</w:t>
            </w:r>
            <w:r w:rsidR="00E56284">
              <w:t xml:space="preserve"> </w:t>
            </w:r>
            <w:r w:rsidR="00E56284">
              <w:t>Yes or No</w:t>
            </w:r>
          </w:p>
          <w:p w14:paraId="6A92DFB8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5A4D27A" w14:textId="77777777" w:rsidR="00E56284" w:rsidRDefault="00E56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0E7AD3" w14:textId="49538F14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Suicide risk factors:</w:t>
            </w:r>
          </w:p>
          <w:p w14:paraId="3BD302A7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8CF3F8D" w14:textId="77777777" w:rsidR="00BD3FDF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A86AFCA" w14:textId="77777777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8C1330A" w14:textId="77777777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4B6" w14:textId="2D48420A" w:rsidR="001A779D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Protective factors: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0F6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Complications/Potential Complications (Physiologic Adaptation(s)/Reduction of Risk Potential):</w:t>
            </w:r>
          </w:p>
          <w:p w14:paraId="05E4B4B7" w14:textId="65BFA73E" w:rsidR="00AB3665" w:rsidRDefault="00AB3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substance use/abuse history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6B4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Psychosocial Concerns (Psychosocial Integrity):</w:t>
            </w:r>
          </w:p>
          <w:p w14:paraId="05E4B4B8" w14:textId="3AD83B84" w:rsidR="004B6B71" w:rsidRDefault="004B6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psychosocial history</w:t>
            </w:r>
          </w:p>
        </w:tc>
      </w:tr>
    </w:tbl>
    <w:p w14:paraId="05E4B4BA" w14:textId="77777777" w:rsidR="00F135DD" w:rsidRDefault="00F135DD">
      <w:bookmarkStart w:id="1" w:name="_2c9wtlevl4sp" w:colFirst="0" w:colLast="0"/>
      <w:bookmarkEnd w:id="1"/>
    </w:p>
    <w:tbl>
      <w:tblPr>
        <w:tblStyle w:val="a0"/>
        <w:tblW w:w="12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8775"/>
      </w:tblGrid>
      <w:tr w:rsidR="00F135DD" w14:paraId="05E4B4BE" w14:textId="77777777">
        <w:trPr>
          <w:trHeight w:val="16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B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 xml:space="preserve">Assessment (Physiological Adaptation) </w:t>
            </w:r>
          </w:p>
          <w:p w14:paraId="27921EC7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**performed by the student</w:t>
            </w:r>
          </w:p>
          <w:p w14:paraId="21B0FC64" w14:textId="77777777" w:rsidR="00F60318" w:rsidRDefault="00F60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age/sex</w:t>
            </w:r>
          </w:p>
          <w:p w14:paraId="05E4B4BC" w14:textId="7EE1A19C" w:rsidR="00024E4E" w:rsidRDefault="0002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**MSE, MMSE, CIWA, COW, if applicable)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1" w14:textId="77777777">
        <w:trPr>
          <w:trHeight w:val="144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0876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Labs and  Diagnostics (Reduction of Risk Potential)</w:t>
            </w:r>
          </w:p>
          <w:p w14:paraId="05E4B4BF" w14:textId="2590BB99" w:rsidR="00975537" w:rsidRDefault="0097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** </w:t>
            </w:r>
            <w:r>
              <w:t>Must include therapeutic drug levels, tox screen and pregnancy test.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5" w14:textId="77777777">
        <w:trPr>
          <w:trHeight w:val="11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2" w14:textId="2F69D211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Planning and Goals (short term and long term</w:t>
            </w:r>
            <w:r w:rsidR="00F96874">
              <w:t xml:space="preserve"> goals</w:t>
            </w:r>
            <w:r>
              <w:t>)</w:t>
            </w:r>
          </w:p>
          <w:p w14:paraId="05E4B4C3" w14:textId="661CC084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**Actual priority problems with prioritized goals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9" w14:textId="77777777">
        <w:trPr>
          <w:trHeight w:val="230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6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Nursing Interventions (Basic Care and Comfort, Safety and Infection Control)</w:t>
            </w:r>
          </w:p>
          <w:p w14:paraId="539FFD3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**What did the student/nurse perform throughout the day</w:t>
            </w:r>
          </w:p>
          <w:p w14:paraId="05E4B4C7" w14:textId="0DC67EC1" w:rsidR="00DE24F7" w:rsidRDefault="00DE24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**Include rationale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CC" w14:textId="77777777">
        <w:trPr>
          <w:trHeight w:val="158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Evaluation of Interventions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05E4B4CE" w14:textId="77777777" w:rsidR="00F135DD" w:rsidRDefault="00F135DD">
      <w:bookmarkStart w:id="2" w:name="_eji3ag7ewqec" w:colFirst="0" w:colLast="0"/>
      <w:bookmarkStart w:id="3" w:name="_otdr2i6qmy28" w:colFirst="0" w:colLast="0"/>
      <w:bookmarkEnd w:id="2"/>
      <w:bookmarkEnd w:id="3"/>
    </w:p>
    <w:tbl>
      <w:tblPr>
        <w:tblStyle w:val="a1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00F135DD" w14:paraId="05E4B4D5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F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Medication Name (Generic) and Drug class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0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64B5C">
              <w:rPr>
                <w:b/>
                <w:bCs/>
                <w:u w:val="single"/>
              </w:rPr>
              <w:t>Patient’s</w:t>
            </w:r>
            <w:r>
              <w:t xml:space="preserve"> Dose, Route, and Frequency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1" w14:textId="54A28AB3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Why is</w:t>
            </w:r>
            <w:r w:rsidR="00264B5C">
              <w:t xml:space="preserve"> </w:t>
            </w:r>
            <w:r w:rsidRPr="00264B5C">
              <w:rPr>
                <w:b/>
                <w:bCs/>
                <w:u w:val="single"/>
              </w:rPr>
              <w:t>patient</w:t>
            </w:r>
            <w:r>
              <w:t xml:space="preserve"> receiving this medication?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Nursing considerations (labs, assessment, etc.)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3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Side effects and Major adverse effects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4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Patient Teaching</w:t>
            </w:r>
          </w:p>
        </w:tc>
      </w:tr>
      <w:tr w:rsidR="00F135DD" w14:paraId="05E4B4DC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E3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EA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1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8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4FF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06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0D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14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1B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22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0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29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7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0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E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F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7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1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2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4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5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135DD" w14:paraId="05E4B53E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9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A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B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C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D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05E4B53F" w14:textId="77777777" w:rsidR="00F135DD" w:rsidRDefault="00F135DD">
      <w:bookmarkStart w:id="4" w:name="_nfmh6v8bg88a" w:colFirst="0" w:colLast="0"/>
      <w:bookmarkEnd w:id="4"/>
    </w:p>
    <w:tbl>
      <w:tblPr>
        <w:tblStyle w:val="a2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60"/>
      </w:tblGrid>
      <w:tr w:rsidR="00790A2B" w14:paraId="35E4930A" w14:textId="77777777" w:rsidTr="00BF38D4">
        <w:trPr>
          <w:trHeight w:val="168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E266B" w14:textId="5451B34D" w:rsidR="00790A2B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lastRenderedPageBreak/>
              <w:t>Alternative Treatments with benefits and risk: For example, if patient is currently being treated with SSRI’s for depression what other options for treatment are available?</w:t>
            </w:r>
          </w:p>
        </w:tc>
      </w:tr>
      <w:tr w:rsidR="00F135DD" w14:paraId="05E4B541" w14:textId="77777777" w:rsidTr="00BF38D4">
        <w:trPr>
          <w:trHeight w:val="1932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40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Patient Teaching (Health Promotion, Safety and Infection Control, and Management of Care):</w:t>
            </w:r>
          </w:p>
        </w:tc>
      </w:tr>
      <w:tr w:rsidR="00F135DD" w14:paraId="05E4B54E" w14:textId="77777777">
        <w:trPr>
          <w:trHeight w:val="372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42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Patient Summary (SBAR Format): </w:t>
            </w:r>
          </w:p>
          <w:p w14:paraId="05E4B543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5E4B544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S-</w:t>
            </w:r>
          </w:p>
          <w:p w14:paraId="05E4B546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</w:p>
          <w:p w14:paraId="05E4B547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B-</w:t>
            </w:r>
          </w:p>
          <w:p w14:paraId="05E4B548" w14:textId="77777777" w:rsidR="00F135DD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</w:p>
          <w:p w14:paraId="05E4B54A" w14:textId="77777777" w:rsidR="00F135DD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A-</w:t>
            </w:r>
          </w:p>
          <w:p w14:paraId="758D643F" w14:textId="77777777" w:rsidR="00337813" w:rsidRDefault="0033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bookmarkStart w:id="5" w:name="_GoBack"/>
            <w:bookmarkEnd w:id="5"/>
          </w:p>
          <w:p w14:paraId="05E4B54D" w14:textId="1AD986C4" w:rsidR="00F135DD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  <w:r w:rsidR="00230BE1">
              <w:rPr>
                <w:sz w:val="36"/>
                <w:szCs w:val="36"/>
              </w:rPr>
              <w:t>-</w:t>
            </w:r>
          </w:p>
        </w:tc>
      </w:tr>
    </w:tbl>
    <w:p w14:paraId="05E4B54F" w14:textId="77777777" w:rsidR="00F135DD" w:rsidRDefault="00F135DD" w:rsidP="00BF38D4">
      <w:bookmarkStart w:id="6" w:name="_ck6ka9m5y5v9" w:colFirst="0" w:colLast="0"/>
      <w:bookmarkEnd w:id="6"/>
    </w:p>
    <w:sectPr w:rsidR="00F13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E101A" w14:textId="77777777" w:rsidR="00230BE1" w:rsidRDefault="00230BE1">
      <w:pPr>
        <w:spacing w:after="0" w:line="240" w:lineRule="auto"/>
      </w:pPr>
      <w:r>
        <w:separator/>
      </w:r>
    </w:p>
  </w:endnote>
  <w:endnote w:type="continuationSeparator" w:id="0">
    <w:p w14:paraId="4E9593F8" w14:textId="77777777" w:rsidR="00230BE1" w:rsidRDefault="0023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B553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B554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5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6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7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B559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63658" w14:textId="77777777" w:rsidR="00230BE1" w:rsidRDefault="00230BE1">
      <w:pPr>
        <w:spacing w:after="0" w:line="240" w:lineRule="auto"/>
      </w:pPr>
      <w:r>
        <w:separator/>
      </w:r>
    </w:p>
  </w:footnote>
  <w:footnote w:type="continuationSeparator" w:id="0">
    <w:p w14:paraId="5DA5A114" w14:textId="77777777" w:rsidR="00230BE1" w:rsidRDefault="00230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B550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1BE94" w14:textId="77777777" w:rsidR="00283DD1" w:rsidRDefault="00283D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</w:p>
  <w:p w14:paraId="05E4B551" w14:textId="725870DD" w:rsidR="00F135DD" w:rsidRDefault="00230BE1" w:rsidP="00337813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 w:line="240" w:lineRule="auto"/>
      <w:rPr>
        <w:color w:val="000000"/>
      </w:rPr>
    </w:pPr>
    <w:r>
      <w:rPr>
        <w:color w:val="000000"/>
        <w:sz w:val="24"/>
        <w:szCs w:val="24"/>
      </w:rPr>
      <w:t xml:space="preserve">Name_________________________   </w:t>
    </w:r>
    <w:r w:rsidR="00BF38D4">
      <w:rPr>
        <w:color w:val="000000"/>
        <w:sz w:val="40"/>
        <w:szCs w:val="40"/>
      </w:rPr>
      <w:t xml:space="preserve">Mental Health </w:t>
    </w:r>
    <w:r>
      <w:rPr>
        <w:color w:val="000000"/>
        <w:sz w:val="40"/>
        <w:szCs w:val="40"/>
      </w:rPr>
      <w:t>Critical Thinking Map</w:t>
    </w:r>
    <w:r>
      <w:rPr>
        <w:color w:val="000000"/>
        <w:sz w:val="40"/>
        <w:szCs w:val="40"/>
      </w:rPr>
      <w:tab/>
    </w:r>
    <w:r w:rsidR="00337813">
      <w:rPr>
        <w:color w:val="000000"/>
        <w:sz w:val="24"/>
        <w:szCs w:val="24"/>
      </w:rPr>
      <w:t>Date______________</w:t>
    </w:r>
    <w:r>
      <w:rPr>
        <w:color w:val="000000"/>
        <w:sz w:val="40"/>
        <w:szCs w:val="40"/>
      </w:rPr>
      <w:tab/>
      <w:t xml:space="preserve">  </w:t>
    </w:r>
  </w:p>
  <w:p w14:paraId="05E4B552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B558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DD"/>
    <w:rsid w:val="00024E4E"/>
    <w:rsid w:val="0018786D"/>
    <w:rsid w:val="001A779D"/>
    <w:rsid w:val="00230BE1"/>
    <w:rsid w:val="00264B5C"/>
    <w:rsid w:val="00283DD1"/>
    <w:rsid w:val="00327DA9"/>
    <w:rsid w:val="00337813"/>
    <w:rsid w:val="004B6B71"/>
    <w:rsid w:val="004E3B92"/>
    <w:rsid w:val="00790A2B"/>
    <w:rsid w:val="00975537"/>
    <w:rsid w:val="00A07041"/>
    <w:rsid w:val="00AB3665"/>
    <w:rsid w:val="00AF1F99"/>
    <w:rsid w:val="00BD3FDF"/>
    <w:rsid w:val="00BE3990"/>
    <w:rsid w:val="00BF38D4"/>
    <w:rsid w:val="00D515E0"/>
    <w:rsid w:val="00DE24F7"/>
    <w:rsid w:val="00E56284"/>
    <w:rsid w:val="00F135DD"/>
    <w:rsid w:val="00F60318"/>
    <w:rsid w:val="00F96874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B4A1"/>
  <w15:docId w15:val="{44BEAC95-698A-48C8-8BD6-8D254BE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Amber Kool</cp:lastModifiedBy>
  <cp:revision>20</cp:revision>
  <dcterms:created xsi:type="dcterms:W3CDTF">2019-09-09T15:32:00Z</dcterms:created>
  <dcterms:modified xsi:type="dcterms:W3CDTF">2019-09-09T15:43:00Z</dcterms:modified>
</cp:coreProperties>
</file>